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F7AFC" w14:textId="77777777" w:rsidR="004662E0" w:rsidRPr="008E222A" w:rsidRDefault="003433CE" w:rsidP="004662E0">
      <w:pPr>
        <w:ind w:hanging="1276"/>
        <w:jc w:val="right"/>
        <w:rPr>
          <w:rFonts w:ascii="Times New Roman" w:hAnsi="Times New Roman" w:cs="Times New Roman"/>
          <w:i/>
          <w:color w:val="3B3838" w:themeColor="background2" w:themeShade="40"/>
        </w:rPr>
      </w:pPr>
      <w:r w:rsidRPr="008E222A">
        <w:rPr>
          <w:rFonts w:ascii="Times New Roman" w:hAnsi="Times New Roman" w:cs="Times New Roman"/>
          <w:noProof/>
          <w:lang w:eastAsia="zh-TW"/>
        </w:rPr>
        <w:drawing>
          <wp:inline distT="0" distB="0" distL="0" distR="0" wp14:anchorId="0E110347" wp14:editId="3DB776BC">
            <wp:extent cx="1600200" cy="6203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67" cy="648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222A">
        <w:rPr>
          <w:rFonts w:ascii="Times New Roman" w:hAnsi="Times New Roman" w:cs="Times New Roman"/>
        </w:rPr>
        <w:t xml:space="preserve"> </w:t>
      </w:r>
      <w:r w:rsidR="00963ADD" w:rsidRPr="008E222A">
        <w:rPr>
          <w:rFonts w:ascii="Times New Roman" w:hAnsi="Times New Roman" w:cs="Times New Roman"/>
        </w:rPr>
        <w:t xml:space="preserve"> </w:t>
      </w:r>
      <w:r w:rsidR="004662E0" w:rsidRPr="008E222A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63ADD" w:rsidRPr="008E222A">
        <w:rPr>
          <w:rFonts w:ascii="Times New Roman" w:hAnsi="Times New Roman" w:cs="Times New Roman"/>
        </w:rPr>
        <w:t xml:space="preserve">  </w:t>
      </w:r>
      <w:r w:rsidR="004662E0" w:rsidRPr="008E222A">
        <w:rPr>
          <w:rFonts w:ascii="Times New Roman" w:hAnsi="Times New Roman" w:cs="Times New Roman"/>
          <w:i/>
          <w:color w:val="3B3838" w:themeColor="background2" w:themeShade="40"/>
        </w:rPr>
        <w:t xml:space="preserve">Modifié le </w:t>
      </w:r>
      <w:r w:rsidR="004650C9">
        <w:rPr>
          <w:rFonts w:ascii="Times New Roman" w:hAnsi="Times New Roman" w:cs="Times New Roman"/>
          <w:i/>
          <w:color w:val="3B3838" w:themeColor="background2" w:themeShade="40"/>
        </w:rPr>
        <w:t>0</w:t>
      </w:r>
      <w:r w:rsidR="004662E0" w:rsidRPr="008E222A">
        <w:rPr>
          <w:rFonts w:ascii="Times New Roman" w:hAnsi="Times New Roman" w:cs="Times New Roman"/>
          <w:i/>
          <w:color w:val="3B3838" w:themeColor="background2" w:themeShade="40"/>
        </w:rPr>
        <w:t>2/</w:t>
      </w:r>
      <w:r w:rsidR="004650C9">
        <w:rPr>
          <w:rFonts w:ascii="Times New Roman" w:hAnsi="Times New Roman" w:cs="Times New Roman"/>
          <w:i/>
          <w:color w:val="3B3838" w:themeColor="background2" w:themeShade="40"/>
        </w:rPr>
        <w:t>1</w:t>
      </w:r>
      <w:r w:rsidR="004662E0" w:rsidRPr="008E222A">
        <w:rPr>
          <w:rFonts w:ascii="Times New Roman" w:hAnsi="Times New Roman" w:cs="Times New Roman"/>
          <w:i/>
          <w:color w:val="3B3838" w:themeColor="background2" w:themeShade="40"/>
        </w:rPr>
        <w:t>2/20</w:t>
      </w:r>
      <w:r w:rsidR="004650C9">
        <w:rPr>
          <w:rFonts w:ascii="Times New Roman" w:hAnsi="Times New Roman" w:cs="Times New Roman"/>
          <w:i/>
          <w:color w:val="3B3838" w:themeColor="background2" w:themeShade="40"/>
        </w:rPr>
        <w:t>21</w:t>
      </w:r>
    </w:p>
    <w:p w14:paraId="412E0B09" w14:textId="77777777" w:rsidR="003433CE" w:rsidRPr="008E222A" w:rsidRDefault="003433CE" w:rsidP="004662E0">
      <w:pPr>
        <w:ind w:hanging="1276"/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8E222A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Commande d’études de cas</w:t>
      </w:r>
    </w:p>
    <w:p w14:paraId="1E6A2AEB" w14:textId="77777777" w:rsidR="003433CE" w:rsidRPr="008E222A" w:rsidRDefault="003433CE" w:rsidP="003433CE">
      <w:pPr>
        <w:ind w:firstLine="993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A compléter et à envoyer en pièce jointe à </w:t>
      </w:r>
      <w:hyperlink r:id="rId5" w:history="1">
        <w:r w:rsidRPr="008E222A">
          <w:rPr>
            <w:rStyle w:val="Lienhypertexte"/>
            <w:rFonts w:ascii="Times New Roman" w:hAnsi="Times New Roman" w:cs="Times New Roman"/>
            <w:b/>
            <w:color w:val="023160" w:themeColor="hyperlink" w:themeShade="80"/>
            <w:sz w:val="24"/>
            <w:szCs w:val="24"/>
          </w:rPr>
          <w:t>biblio@hec.fr</w:t>
        </w:r>
      </w:hyperlink>
    </w:p>
    <w:p w14:paraId="69FD3A42" w14:textId="77777777" w:rsidR="003433CE" w:rsidRPr="008E222A" w:rsidRDefault="003433CE" w:rsidP="004662E0">
      <w:pPr>
        <w:spacing w:after="0"/>
        <w:ind w:firstLine="993"/>
        <w:rPr>
          <w:rFonts w:ascii="Times New Roman" w:hAnsi="Times New Roman" w:cs="Times New Roman"/>
          <w:b/>
          <w:color w:val="1F3864" w:themeColor="accent5" w:themeShade="80"/>
          <w:sz w:val="6"/>
          <w:szCs w:val="6"/>
        </w:rPr>
      </w:pPr>
    </w:p>
    <w:p w14:paraId="32B0DB5B" w14:textId="6CAD3761" w:rsidR="003433CE" w:rsidRPr="008E222A" w:rsidRDefault="003433CE" w:rsidP="003433C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Date de la </w:t>
      </w:r>
      <w:r w:rsidR="00674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deman</w:t>
      </w: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 </w:t>
      </w:r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5DC02AE" w14:textId="72166DCE" w:rsidR="003433CE" w:rsidRPr="008E222A" w:rsidRDefault="003433CE" w:rsidP="003433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Nom de l’assistante qui </w:t>
      </w:r>
      <w:r w:rsidR="00674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fait la deman</w:t>
      </w: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</w:t>
      </w:r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</w:p>
    <w:p w14:paraId="245FB823" w14:textId="5BD217BB" w:rsidR="003433CE" w:rsidRPr="008E222A" w:rsidRDefault="003433CE" w:rsidP="003433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proofErr w:type="gramEnd"/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 w:rsidR="00FA4EAA"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27D1E9" w14:textId="40320E4C" w:rsidR="003433CE" w:rsidRPr="008E222A" w:rsidRDefault="003433CE" w:rsidP="003433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Tél : </w:t>
      </w:r>
    </w:p>
    <w:p w14:paraId="1DAC9E28" w14:textId="77777777" w:rsidR="003433CE" w:rsidRPr="008E222A" w:rsidRDefault="003433CE" w:rsidP="001312CC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3C1517" w14:textId="77777777" w:rsidR="003433CE" w:rsidRPr="008E222A" w:rsidRDefault="003433CE" w:rsidP="003433C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01BB71" w14:textId="5B5B570B" w:rsidR="003433CE" w:rsidRPr="008E222A" w:rsidRDefault="003433CE" w:rsidP="003433C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Nom et prénom du professeur :</w:t>
      </w:r>
      <w:r w:rsidR="00FA4EAA"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B80BEB7" w14:textId="5A272E3E" w:rsidR="003433CE" w:rsidRPr="008E222A" w:rsidRDefault="003433CE" w:rsidP="003433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proofErr w:type="gramEnd"/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</w:p>
    <w:p w14:paraId="352122BC" w14:textId="2EADDDBF" w:rsidR="003433CE" w:rsidRPr="008E222A" w:rsidRDefault="003433CE" w:rsidP="003433C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>Tél :</w:t>
      </w:r>
      <w:r w:rsidR="00FA4EAA"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3E5F3C" w14:textId="3C1ABD7D" w:rsidR="003433CE" w:rsidRPr="008E222A" w:rsidRDefault="003433CE" w:rsidP="003433C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Nom du département : </w:t>
      </w:r>
      <w:sdt>
        <w:sdtPr>
          <w:rPr>
            <w:rStyle w:val="lev"/>
            <w:rFonts w:ascii="Times New Roman" w:hAnsi="Times New Roman" w:cs="Times New Roman"/>
            <w:color w:val="2E74B5" w:themeColor="accent1" w:themeShade="BF"/>
          </w:rPr>
          <w:alias w:val="Choisir un département"/>
          <w:tag w:val="Département"/>
          <w:id w:val="33783567"/>
          <w:placeholder>
            <w:docPart w:val="D5F25F94B4CB4409B210DF072085DB38"/>
          </w:placeholder>
          <w15:color w:val="993300"/>
          <w:comboBox>
            <w:listItem w:displayText="Choisir un département" w:value="Choisir un département"/>
            <w:listItem w:displayText="Comptabilité - Contrôle de Gestion" w:value="Comptabilité - Contrôle de Gestion"/>
            <w:listItem w:displayText="Droit et Fiscalité" w:value="Droit et Fiscalité"/>
            <w:listItem w:displayText="Economie et Science de la Décision" w:value="Economie et Science de la Décision"/>
            <w:listItem w:displayText="Finance" w:value="Finance"/>
            <w:listItem w:displayText="MOSI" w:value="MOSI"/>
            <w:listItem w:displayText="MRH" w:value="MRH"/>
            <w:listItem w:displayText="Marketing" w:value="Marketing"/>
            <w:listItem w:displayText="SPE" w:value="SPE"/>
          </w:comboBox>
        </w:sdtPr>
        <w:sdtEndPr>
          <w:rPr>
            <w:rStyle w:val="Policepardfaut"/>
            <w:b w:val="0"/>
            <w:bCs w:val="0"/>
            <w:sz w:val="24"/>
            <w:szCs w:val="24"/>
          </w:rPr>
        </w:sdtEndPr>
        <w:sdtContent>
          <w:r w:rsidR="00FF2CF9">
            <w:rPr>
              <w:rStyle w:val="lev"/>
              <w:rFonts w:ascii="Times New Roman" w:hAnsi="Times New Roman" w:cs="Times New Roman"/>
              <w:color w:val="2E74B5" w:themeColor="accent1" w:themeShade="BF"/>
            </w:rPr>
            <w:t>MRH</w:t>
          </w:r>
        </w:sdtContent>
      </w:sdt>
    </w:p>
    <w:p w14:paraId="1AD871F1" w14:textId="5E2EA5E3" w:rsidR="003433CE" w:rsidRDefault="003433CE" w:rsidP="003433CE">
      <w:pPr>
        <w:spacing w:before="240" w:after="0"/>
        <w:rPr>
          <w:rStyle w:val="Style2"/>
          <w:rFonts w:ascii="Times New Roman" w:hAnsi="Times New Roman" w:cs="Times New Roman"/>
          <w:b/>
          <w:color w:val="2E74B5" w:themeColor="accent1" w:themeShade="BF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Intitulé du cours :</w:t>
      </w:r>
      <w:r w:rsidR="00F44CDE" w:rsidRPr="008E222A">
        <w:rPr>
          <w:rStyle w:val="Style2"/>
          <w:rFonts w:ascii="Times New Roman" w:hAnsi="Times New Roman" w:cs="Times New Roman"/>
          <w:b/>
          <w:color w:val="2E74B5" w:themeColor="accent1" w:themeShade="BF"/>
        </w:rPr>
        <w:t xml:space="preserve"> </w:t>
      </w:r>
    </w:p>
    <w:p w14:paraId="7C97E8AA" w14:textId="1BF1F47B" w:rsidR="00450891" w:rsidRDefault="00450891" w:rsidP="003433CE">
      <w:pPr>
        <w:spacing w:before="240" w:after="0"/>
        <w:rPr>
          <w:rFonts w:ascii="Times New Roman" w:hAnsi="Times New Roman" w:cs="Times New Roman"/>
          <w:b/>
          <w:color w:val="2E74B5" w:themeColor="accent1" w:themeShade="BF"/>
        </w:rPr>
      </w:pPr>
      <w:r w:rsidRPr="002E4A88">
        <w:rPr>
          <w:rStyle w:val="Style2"/>
          <w:rFonts w:ascii="Times New Roman" w:hAnsi="Times New Roman" w:cs="Times New Roman"/>
          <w:b/>
          <w:color w:val="000000" w:themeColor="text1"/>
        </w:rPr>
        <w:t>Date de début de cours :</w:t>
      </w:r>
      <w:r w:rsidRPr="002F6B4D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</w:p>
    <w:p w14:paraId="2C3CE255" w14:textId="5C3FA083" w:rsidR="006742CD" w:rsidRPr="006742CD" w:rsidRDefault="006742CD" w:rsidP="003433CE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6742CD">
        <w:rPr>
          <w:rFonts w:ascii="Times New Roman" w:hAnsi="Times New Roman" w:cs="Times New Roman"/>
          <w:b/>
        </w:rPr>
        <w:t>ID du cours</w:t>
      </w:r>
      <w:r>
        <w:rPr>
          <w:rFonts w:ascii="Times New Roman" w:hAnsi="Times New Roman" w:cs="Times New Roman"/>
          <w:b/>
        </w:rPr>
        <w:t xml:space="preserve"> : </w:t>
      </w:r>
    </w:p>
    <w:p w14:paraId="6AC5B1D9" w14:textId="2ED1D58C" w:rsidR="003433CE" w:rsidRPr="008E222A" w:rsidRDefault="003433CE" w:rsidP="003433C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Programme :</w:t>
      </w:r>
      <w:r w:rsidR="00B82E95"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sdt>
        <w:sdtPr>
          <w:rPr>
            <w:rStyle w:val="Style2"/>
            <w:rFonts w:ascii="Times New Roman" w:hAnsi="Times New Roman" w:cs="Times New Roman"/>
            <w:b/>
            <w:color w:val="2E74B5" w:themeColor="accent1" w:themeShade="BF"/>
          </w:rPr>
          <w:alias w:val="Choisir le programme"/>
          <w:tag w:val="Programme"/>
          <w:id w:val="-1933038746"/>
          <w:placeholder>
            <w:docPart w:val="871FC459BFE446139E79859FC98DA92B"/>
          </w:placeholder>
          <w15:color w:val="993300"/>
          <w:comboBox>
            <w:listItem w:displayText="Choisir un programme" w:value="Choisir un programme"/>
            <w:listItem w:displayText="L3" w:value="L3"/>
            <w:listItem w:displayText="M1" w:value="M1"/>
            <w:listItem w:displayText="M2" w:value="M2"/>
            <w:listItem w:displayText="CEMS" w:value="CEMS"/>
            <w:listItem w:displayText="MBA" w:value="MBA"/>
            <w:listItem w:displayText="MS Droit et Management" w:value="MS Droit et Management"/>
            <w:listItem w:displayText="MS Entrepreneurs" w:value="MS Entrepreneurs"/>
            <w:listItem w:displayText="MS MGP" w:value="MS MGP"/>
            <w:listItem w:displayText="MS MAC" w:value="MS MAC"/>
            <w:listItem w:displayText="MSc International Finance" w:value="MSc International Finance"/>
            <w:listItem w:displayText="MSc Managerial and Financial Economics" w:value="MSc Managerial and Financial Economics"/>
            <w:listItem w:displayText="MSc Marketing" w:value="MSc Marketing"/>
            <w:listItem w:displayText="MSc Strategic Management" w:value="MSc Strategic Management"/>
            <w:listItem w:displayText="MSc Sustainability and Social Innovation" w:value="MSc Sustainability and Social Innovation"/>
            <w:listItem w:displayText="Summer School" w:value="Summer School"/>
          </w:comboBox>
        </w:sdtPr>
        <w:sdtEndPr>
          <w:rPr>
            <w:rStyle w:val="Style2"/>
          </w:rPr>
        </w:sdtEndPr>
        <w:sdtContent>
          <w:r w:rsidR="00D032E1">
            <w:rPr>
              <w:rStyle w:val="Style2"/>
              <w:rFonts w:ascii="Times New Roman" w:hAnsi="Times New Roman" w:cs="Times New Roman"/>
              <w:b/>
              <w:color w:val="2E74B5" w:themeColor="accent1" w:themeShade="BF"/>
            </w:rPr>
            <w:t>MBA</w:t>
          </w:r>
        </w:sdtContent>
      </w:sdt>
      <w:r w:rsidR="00FF2CF9" w:rsidRPr="00FF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D44C7D8" w14:textId="1605890E" w:rsidR="00963ADD" w:rsidRPr="008E222A" w:rsidRDefault="00963ADD" w:rsidP="003433CE">
      <w:pPr>
        <w:pBdr>
          <w:bottom w:val="single" w:sz="6" w:space="1" w:color="auto"/>
        </w:pBdr>
        <w:spacing w:before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EOTP : </w:t>
      </w: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alias w:val="Choisir un EOTP"/>
          <w:tag w:val="EOTP"/>
          <w:id w:val="-726523796"/>
          <w:placeholder>
            <w:docPart w:val="A4829CCB0DE746BDB66D704F9E7448C9"/>
          </w:placeholder>
          <w15:color w:val="993300"/>
          <w:comboBox>
            <w:listItem w:displayText="Choisir un eotp" w:value="Choisir un eotp"/>
            <w:listItem w:displayText="9B25ECOLL3" w:value="9B25ECOLL3"/>
            <w:listItem w:displayText="9B25ECOLM1" w:value="9B25ECOLM1"/>
            <w:listItem w:displayText="9B25ECOLCESU" w:value="9B25ECOLCESU"/>
            <w:listItem w:displayText="9B25ECOLM2MS" w:value="9B25ECOLM2MS"/>
            <w:listItem w:displayText="9B25ECOLDMI" w:value="9B25ECOLDMI"/>
            <w:listItem w:displayText="9B25ECOLECO" w:value="9B25ECOLECO"/>
            <w:listItem w:displayText="9B25ECOLENT" w:value="9B25ECOLENT"/>
            <w:listItem w:displayText="9B25ECOLFIN" w:value="9B25ECOLFIN"/>
            <w:listItem w:displayText="9B25ECOLIBU" w:value="9B25ECOLIBU"/>
            <w:listItem w:displayText="9B25ECOLMAC" w:value="9B25ECOLMAC"/>
            <w:listItem w:displayText="9B25ECOLMGP" w:value="9B25ECOLMGP"/>
            <w:listItem w:displayText="9B25ECOLDIGI" w:value="9B25ECOLDIGI"/>
            <w:listItem w:displayText="9B25ECOLPIC" w:value="9B25ECOLPIC"/>
            <w:listItem w:displayText="9B25ECOLQEF" w:value="9B25ECOLQEF"/>
            <w:listItem w:displayText="9B25ECOLSJFI" w:value="9B25ECOLSJFI"/>
            <w:listItem w:displayText="9B25ECOLSTG" w:value="9B25ECOLSTG"/>
            <w:listItem w:displayText="9B25ECOLIFAC" w:value="9B25ECOLIFAC"/>
            <w:listItem w:displayText="9B25ECOLSASI" w:value="9B25ECOLSASI"/>
            <w:listItem w:displayText="9B25ECOLMKG" w:value="9B25ECOLMKG"/>
            <w:listItem w:displayText="9B25ECOLPENA" w:value="9B25ECOLPENA"/>
            <w:listItem w:displayText="9B25ECOLDD" w:value="9B25ECOLDD"/>
            <w:listItem w:displayText="9B25ECOLACA" w:value="9B25ECOLACA"/>
            <w:listItem w:displayText="9B25ECOLCMA" w:value="9B25ECOLCMA"/>
            <w:listItem w:displayText="9B25ECOLSUMM" w:value="9B25ECOLSUMM"/>
            <w:listItem w:displayText="9B35MBAETUFT" w:value="9B35MBAETUFT"/>
          </w:comboBox>
        </w:sdtPr>
        <w:sdtContent>
          <w:r w:rsidR="00FF2CF9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9B35MBAETUFT</w:t>
          </w:r>
        </w:sdtContent>
      </w:sdt>
    </w:p>
    <w:p w14:paraId="12B3869C" w14:textId="1B624E1C" w:rsidR="001E5E75" w:rsidRPr="008E222A" w:rsidRDefault="003433CE" w:rsidP="003433CE">
      <w:pPr>
        <w:pBdr>
          <w:bottom w:val="single" w:sz="6" w:space="1" w:color="auto"/>
        </w:pBdr>
        <w:spacing w:before="240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Nombre d’étudiants :    </w:t>
      </w:r>
      <w:r w:rsidR="00963ADD"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="00600A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C3FB9AF" w14:textId="77777777" w:rsidR="003433CE" w:rsidRPr="008E222A" w:rsidRDefault="001E5E75" w:rsidP="003433CE">
      <w:pPr>
        <w:spacing w:before="240"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E222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Commande de cas n°1</w:t>
      </w:r>
    </w:p>
    <w:p w14:paraId="03C32C18" w14:textId="255B4BD6" w:rsidR="001E5E75" w:rsidRPr="00D032E1" w:rsidRDefault="001E5E75" w:rsidP="003433C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3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Titre du cas :</w:t>
      </w:r>
      <w:r w:rsidR="001312CC" w:rsidRPr="00D03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4EAA" w:rsidRPr="00D032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17F4D10" w14:textId="77777777" w:rsidR="001E5E75" w:rsidRPr="008E222A" w:rsidRDefault="001E5E75" w:rsidP="003433C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Année du cas :</w:t>
      </w:r>
      <w:r w:rsidR="00FA4EAA"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BBC4F6E" w14:textId="3A79050B" w:rsidR="001E5E75" w:rsidRDefault="001E5E75" w:rsidP="003433CE">
      <w:pPr>
        <w:spacing w:before="240" w:after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E22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Référence du cas</w:t>
      </w:r>
      <w:r w:rsidR="00740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: </w:t>
      </w:r>
    </w:p>
    <w:p w14:paraId="4240091A" w14:textId="77777777" w:rsidR="00FD2FDE" w:rsidRPr="00534D1F" w:rsidRDefault="00FD2FDE" w:rsidP="00FD2FD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4D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Lien du cas :</w:t>
      </w:r>
    </w:p>
    <w:p w14:paraId="2DA9F1A1" w14:textId="77777777" w:rsidR="00FD2FDE" w:rsidRPr="00534D1F" w:rsidRDefault="00FD2FDE" w:rsidP="00FD2FD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4D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Date d’utilisation du cas : </w:t>
      </w:r>
    </w:p>
    <w:p w14:paraId="6BA77664" w14:textId="77777777" w:rsidR="00FD2FDE" w:rsidRPr="008E222A" w:rsidRDefault="00FD2FDE" w:rsidP="00FD2FDE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4D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Format d’utilisation</w:t>
      </w:r>
      <w:r w:rsidR="005B1F54" w:rsidRPr="00534D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du cas</w:t>
      </w:r>
      <w:r w:rsidR="005B1F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 w:rsidR="005B1F5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Tahoma" w:hAnsi="Tahoma" w:cs="Tahoma"/>
            <w:color w:val="000000"/>
            <w:sz w:val="20"/>
            <w:szCs w:val="20"/>
            <w:shd w:val="clear" w:color="auto" w:fill="FFFFFF"/>
          </w:rPr>
          <w:alias w:val="Choisir un format "/>
          <w:tag w:val="Format"/>
          <w:id w:val="224958334"/>
          <w:placeholder>
            <w:docPart w:val="DefaultPlaceholder_-1854013438"/>
          </w:placeholder>
          <w15:color w:val="800000"/>
          <w:comboBox>
            <w:listItem w:displayText="Présentiel" w:value="Présentiel"/>
            <w:listItem w:displayText="Hybride" w:value="Hybride"/>
            <w:listItem w:displayText="En ligne" w:value="En ligne"/>
          </w:comboBox>
        </w:sdtPr>
        <w:sdtEndPr/>
        <w:sdtContent>
          <w:r w:rsidR="00534D1F">
            <w:rPr>
              <w:rFonts w:ascii="Tahoma" w:hAnsi="Tahoma" w:cs="Tahoma"/>
              <w:color w:val="000000"/>
              <w:sz w:val="20"/>
              <w:szCs w:val="20"/>
              <w:shd w:val="clear" w:color="auto" w:fill="FFFFFF"/>
            </w:rPr>
            <w:t>Présentiel</w:t>
          </w:r>
        </w:sdtContent>
      </w:sdt>
    </w:p>
    <w:p w14:paraId="1275D06B" w14:textId="728AA89B" w:rsidR="001E5E75" w:rsidRPr="007400BC" w:rsidRDefault="001E5E75" w:rsidP="003433CE">
      <w:pPr>
        <w:pBdr>
          <w:bottom w:val="single" w:sz="6" w:space="1" w:color="auto"/>
        </w:pBd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0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Commentaires : </w:t>
      </w:r>
    </w:p>
    <w:p w14:paraId="4CC95689" w14:textId="77777777" w:rsidR="001E5E75" w:rsidRPr="007400BC" w:rsidRDefault="001E5E75" w:rsidP="004662E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p w14:paraId="315CE8B9" w14:textId="6BB36E04" w:rsidR="00D032E1" w:rsidRDefault="00D032E1" w:rsidP="00D032E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907E7F" w14:textId="77777777" w:rsidR="006742CD" w:rsidRPr="006742CD" w:rsidRDefault="006742CD" w:rsidP="00D032E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58D055" w14:textId="77777777" w:rsidR="00D032E1" w:rsidRPr="008E222A" w:rsidRDefault="00D032E1" w:rsidP="00D032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>Merci de copier/coller la dernière partie de ce formulaire en cas de commande multiple.</w:t>
      </w:r>
    </w:p>
    <w:p w14:paraId="6E3D1F86" w14:textId="77777777" w:rsidR="00D032E1" w:rsidRPr="00D032E1" w:rsidRDefault="00D032E1" w:rsidP="00D032E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EF3EEE" w14:textId="77777777" w:rsidR="00963ADD" w:rsidRPr="008E222A" w:rsidRDefault="00963ADD" w:rsidP="00963A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4E15FE" w14:textId="77777777" w:rsidR="00963ADD" w:rsidRPr="008E222A" w:rsidRDefault="00963ADD" w:rsidP="00963A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Pour toutes questions sur la commande de cas, merci de contacter </w:t>
      </w:r>
      <w:r w:rsidR="004650C9">
        <w:rPr>
          <w:rFonts w:ascii="Times New Roman" w:hAnsi="Times New Roman" w:cs="Times New Roman"/>
          <w:color w:val="000000" w:themeColor="text1"/>
          <w:sz w:val="24"/>
          <w:szCs w:val="24"/>
        </w:rPr>
        <w:t>Sylvie Rocher (7247)</w:t>
      </w:r>
    </w:p>
    <w:p w14:paraId="10AE6979" w14:textId="77777777" w:rsidR="00963ADD" w:rsidRPr="008E222A" w:rsidRDefault="00963ADD" w:rsidP="00963A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63ADD" w:rsidRPr="008E222A" w:rsidSect="001E5E7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CE"/>
    <w:rsid w:val="000F6579"/>
    <w:rsid w:val="001312CC"/>
    <w:rsid w:val="00133BFB"/>
    <w:rsid w:val="00187CC0"/>
    <w:rsid w:val="001E5E75"/>
    <w:rsid w:val="002872D8"/>
    <w:rsid w:val="002B55D4"/>
    <w:rsid w:val="003433CE"/>
    <w:rsid w:val="0040719D"/>
    <w:rsid w:val="00450891"/>
    <w:rsid w:val="004650C9"/>
    <w:rsid w:val="004662E0"/>
    <w:rsid w:val="004819EF"/>
    <w:rsid w:val="00534D1F"/>
    <w:rsid w:val="00551DD3"/>
    <w:rsid w:val="005B1F54"/>
    <w:rsid w:val="00600A61"/>
    <w:rsid w:val="006742CD"/>
    <w:rsid w:val="0071549E"/>
    <w:rsid w:val="007400BC"/>
    <w:rsid w:val="008D5D35"/>
    <w:rsid w:val="008E222A"/>
    <w:rsid w:val="008F767C"/>
    <w:rsid w:val="00903733"/>
    <w:rsid w:val="00904367"/>
    <w:rsid w:val="00963ADD"/>
    <w:rsid w:val="00972844"/>
    <w:rsid w:val="00B82E95"/>
    <w:rsid w:val="00BC31B7"/>
    <w:rsid w:val="00D032E1"/>
    <w:rsid w:val="00D310AF"/>
    <w:rsid w:val="00D84CEE"/>
    <w:rsid w:val="00DA6C8E"/>
    <w:rsid w:val="00EA0E63"/>
    <w:rsid w:val="00EE1695"/>
    <w:rsid w:val="00F44CDE"/>
    <w:rsid w:val="00FA4EAA"/>
    <w:rsid w:val="00FD2FDE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CFB3"/>
  <w15:chartTrackingRefBased/>
  <w15:docId w15:val="{6AF9EE62-B6C3-4056-BCC0-7401BAC5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33CE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5E75"/>
    <w:rPr>
      <w:color w:val="808080"/>
    </w:rPr>
  </w:style>
  <w:style w:type="character" w:styleId="lev">
    <w:name w:val="Strong"/>
    <w:basedOn w:val="Policepardfaut"/>
    <w:uiPriority w:val="22"/>
    <w:qFormat/>
    <w:rsid w:val="001E5E75"/>
    <w:rPr>
      <w:b/>
      <w:bCs/>
    </w:rPr>
  </w:style>
  <w:style w:type="character" w:customStyle="1" w:styleId="Style1">
    <w:name w:val="Style1"/>
    <w:basedOn w:val="lev"/>
    <w:uiPriority w:val="1"/>
    <w:rsid w:val="00B82E95"/>
    <w:rPr>
      <w:b w:val="0"/>
      <w:bCs/>
      <w:i/>
    </w:rPr>
  </w:style>
  <w:style w:type="character" w:customStyle="1" w:styleId="Style2">
    <w:name w:val="Style2"/>
    <w:basedOn w:val="Policepardfaut"/>
    <w:uiPriority w:val="1"/>
    <w:rsid w:val="00EE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2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@hec.fr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1FC459BFE446139E79859FC98DA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BF2F7-BD3B-4D08-9F7F-94CA076837D6}"/>
      </w:docPartPr>
      <w:docPartBody>
        <w:p w:rsidR="00A4364A" w:rsidRDefault="008A049E" w:rsidP="008A049E">
          <w:pPr>
            <w:pStyle w:val="871FC459BFE446139E79859FC98DA92B"/>
          </w:pPr>
          <w:r w:rsidRPr="00EE1695">
            <w:rPr>
              <w:rStyle w:val="Textedelespacerserv"/>
              <w:rFonts w:asciiTheme="majorHAnsi" w:hAnsiTheme="majorHAnsi"/>
              <w:sz w:val="24"/>
              <w:szCs w:val="24"/>
            </w:rPr>
            <w:t>Choisissez un élément</w:t>
          </w:r>
          <w:r w:rsidRPr="00B82E95">
            <w:rPr>
              <w:rStyle w:val="Textedelespacerserv"/>
              <w:b/>
            </w:rPr>
            <w:t>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32473-CF9D-4211-943C-777C16A05742}"/>
      </w:docPartPr>
      <w:docPartBody>
        <w:p w:rsidR="00831CFA" w:rsidRDefault="0037624B">
          <w:r w:rsidRPr="000348CF">
            <w:rPr>
              <w:rStyle w:val="Textedelespacerserv"/>
            </w:rPr>
            <w:t>Choisissez un élément.</w:t>
          </w:r>
        </w:p>
      </w:docPartBody>
    </w:docPart>
    <w:docPart>
      <w:docPartPr>
        <w:name w:val="D5F25F94B4CB4409B210DF072085D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114EC-1B08-4224-8829-5368381B9F93}"/>
      </w:docPartPr>
      <w:docPartBody>
        <w:p w:rsidR="00000000" w:rsidRDefault="003E0E2D" w:rsidP="003E0E2D">
          <w:pPr>
            <w:pStyle w:val="D5F25F94B4CB4409B210DF072085DB38"/>
          </w:pPr>
          <w:r w:rsidRPr="00EE1695">
            <w:rPr>
              <w:rFonts w:asciiTheme="majorHAnsi" w:hAnsiTheme="majorHAnsi"/>
              <w:color w:val="7F7F7F" w:themeColor="text1" w:themeTint="80"/>
              <w:sz w:val="24"/>
              <w:szCs w:val="24"/>
            </w:rPr>
            <w:t>Choisir un élément</w:t>
          </w:r>
          <w:r>
            <w:rPr>
              <w:rFonts w:asciiTheme="majorHAnsi" w:hAnsiTheme="majorHAnsi"/>
              <w:color w:val="7F7F7F" w:themeColor="text1" w:themeTint="80"/>
              <w:sz w:val="24"/>
              <w:szCs w:val="24"/>
            </w:rPr>
            <w:t>.</w:t>
          </w:r>
        </w:p>
      </w:docPartBody>
    </w:docPart>
    <w:docPart>
      <w:docPartPr>
        <w:name w:val="A4829CCB0DE746BDB66D704F9E744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AE78F-2A6A-4EBE-9F70-1A1DB05F6CD9}"/>
      </w:docPartPr>
      <w:docPartBody>
        <w:p w:rsidR="00000000" w:rsidRDefault="003E0E2D" w:rsidP="003E0E2D">
          <w:pPr>
            <w:pStyle w:val="A4829CCB0DE746BDB66D704F9E7448C9"/>
          </w:pPr>
          <w:r w:rsidRPr="00963ADD">
            <w:rPr>
              <w:rStyle w:val="Textedelespacerserv"/>
              <w:sz w:val="24"/>
              <w:szCs w:val="24"/>
            </w:rPr>
            <w:t>Choisissez un élément</w:t>
          </w:r>
          <w:r w:rsidRPr="000979FC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FD"/>
    <w:rsid w:val="0037624B"/>
    <w:rsid w:val="003E0E2D"/>
    <w:rsid w:val="00612DFD"/>
    <w:rsid w:val="00831CFA"/>
    <w:rsid w:val="008A049E"/>
    <w:rsid w:val="00A4364A"/>
    <w:rsid w:val="00F5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0E2D"/>
    <w:rPr>
      <w:color w:val="808080"/>
    </w:rPr>
  </w:style>
  <w:style w:type="paragraph" w:customStyle="1" w:styleId="D8B5D7FE18BA456A8250CBFCB75263B96">
    <w:name w:val="D8B5D7FE18BA456A8250CBFCB75263B96"/>
    <w:rsid w:val="00612DFD"/>
    <w:rPr>
      <w:rFonts w:eastAsiaTheme="minorHAnsi"/>
      <w:lang w:eastAsia="en-US"/>
    </w:rPr>
  </w:style>
  <w:style w:type="paragraph" w:customStyle="1" w:styleId="B9EF04BE2062460991F387620E48517F1">
    <w:name w:val="B9EF04BE2062460991F387620E48517F1"/>
    <w:rsid w:val="00612DFD"/>
    <w:rPr>
      <w:rFonts w:eastAsiaTheme="minorHAnsi"/>
      <w:lang w:eastAsia="en-US"/>
    </w:rPr>
  </w:style>
  <w:style w:type="paragraph" w:customStyle="1" w:styleId="871FC459BFE446139E79859FC98DA92B">
    <w:name w:val="871FC459BFE446139E79859FC98DA92B"/>
    <w:rsid w:val="008A049E"/>
  </w:style>
  <w:style w:type="paragraph" w:customStyle="1" w:styleId="5C9DAE9358264D22A4C8686F181F26C8">
    <w:name w:val="5C9DAE9358264D22A4C8686F181F26C8"/>
    <w:rsid w:val="003E0E2D"/>
    <w:rPr>
      <w:lang w:eastAsia="zh-TW"/>
    </w:rPr>
  </w:style>
  <w:style w:type="paragraph" w:customStyle="1" w:styleId="D5F25F94B4CB4409B210DF072085DB38">
    <w:name w:val="D5F25F94B4CB4409B210DF072085DB38"/>
    <w:rsid w:val="003E0E2D"/>
    <w:rPr>
      <w:lang w:eastAsia="zh-TW"/>
    </w:rPr>
  </w:style>
  <w:style w:type="paragraph" w:customStyle="1" w:styleId="5548CF2FC8144462B045801B160278CB">
    <w:name w:val="5548CF2FC8144462B045801B160278CB"/>
    <w:rsid w:val="003E0E2D"/>
    <w:rPr>
      <w:lang w:eastAsia="zh-TW"/>
    </w:rPr>
  </w:style>
  <w:style w:type="paragraph" w:customStyle="1" w:styleId="A4829CCB0DE746BDB66D704F9E7448C9">
    <w:name w:val="A4829CCB0DE746BDB66D704F9E7448C9"/>
    <w:rsid w:val="003E0E2D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Paris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DEFORGES</dc:creator>
  <cp:keywords/>
  <dc:description/>
  <cp:lastModifiedBy>Sylvie ROCHER</cp:lastModifiedBy>
  <cp:revision>3</cp:revision>
  <dcterms:created xsi:type="dcterms:W3CDTF">2021-12-17T15:57:00Z</dcterms:created>
  <dcterms:modified xsi:type="dcterms:W3CDTF">2021-12-17T16:07:00Z</dcterms:modified>
</cp:coreProperties>
</file>