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E0" w:rsidRPr="008E222A" w:rsidRDefault="003433CE" w:rsidP="004662E0">
      <w:pPr>
        <w:ind w:hanging="1276"/>
        <w:jc w:val="right"/>
        <w:rPr>
          <w:rFonts w:ascii="Times New Roman" w:hAnsi="Times New Roman" w:cs="Times New Roman"/>
          <w:i/>
          <w:color w:val="3B3838" w:themeColor="background2" w:themeShade="40"/>
        </w:rPr>
      </w:pPr>
      <w:r w:rsidRPr="008E222A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600075" cy="600075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22A">
        <w:rPr>
          <w:rFonts w:ascii="Times New Roman" w:hAnsi="Times New Roman" w:cs="Times New Roman"/>
        </w:rPr>
        <w:t xml:space="preserve"> </w:t>
      </w:r>
      <w:r w:rsidR="00963ADD" w:rsidRPr="008E222A">
        <w:rPr>
          <w:rFonts w:ascii="Times New Roman" w:hAnsi="Times New Roman" w:cs="Times New Roman"/>
        </w:rPr>
        <w:t xml:space="preserve"> </w:t>
      </w:r>
      <w:r w:rsidR="004662E0" w:rsidRPr="008E222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63ADD" w:rsidRPr="008E222A">
        <w:rPr>
          <w:rFonts w:ascii="Times New Roman" w:hAnsi="Times New Roman" w:cs="Times New Roman"/>
        </w:rPr>
        <w:t xml:space="preserve">  </w:t>
      </w:r>
      <w:r w:rsidR="004662E0" w:rsidRPr="008E222A">
        <w:rPr>
          <w:rFonts w:ascii="Times New Roman" w:hAnsi="Times New Roman" w:cs="Times New Roman"/>
          <w:i/>
          <w:color w:val="3B3838" w:themeColor="background2" w:themeShade="40"/>
        </w:rPr>
        <w:t xml:space="preserve">Modifié le </w:t>
      </w:r>
      <w:r w:rsidR="000F4560">
        <w:rPr>
          <w:rFonts w:ascii="Times New Roman" w:hAnsi="Times New Roman" w:cs="Times New Roman"/>
          <w:i/>
          <w:color w:val="3B3838" w:themeColor="background2" w:themeShade="40"/>
        </w:rPr>
        <w:t>30/10/2019</w:t>
      </w:r>
    </w:p>
    <w:p w:rsidR="003433CE" w:rsidRPr="008E222A" w:rsidRDefault="003433CE" w:rsidP="004662E0">
      <w:pPr>
        <w:ind w:hanging="1276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8E222A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Commande d’études de cas</w:t>
      </w:r>
    </w:p>
    <w:p w:rsidR="003433CE" w:rsidRPr="008E222A" w:rsidRDefault="003433CE" w:rsidP="003433CE">
      <w:pPr>
        <w:ind w:firstLine="993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A compléter et à envoyer en pièce jointe à </w:t>
      </w:r>
      <w:hyperlink r:id="rId5" w:history="1">
        <w:r w:rsidRPr="008E222A">
          <w:rPr>
            <w:rStyle w:val="Lienhypertexte"/>
            <w:rFonts w:ascii="Times New Roman" w:hAnsi="Times New Roman" w:cs="Times New Roman"/>
            <w:b/>
            <w:color w:val="023160" w:themeColor="hyperlink" w:themeShade="80"/>
            <w:sz w:val="24"/>
            <w:szCs w:val="24"/>
          </w:rPr>
          <w:t>biblio@hec.fr</w:t>
        </w:r>
      </w:hyperlink>
    </w:p>
    <w:p w:rsidR="003433CE" w:rsidRPr="008E222A" w:rsidRDefault="003433CE" w:rsidP="004662E0">
      <w:pPr>
        <w:spacing w:after="0"/>
        <w:ind w:firstLine="993"/>
        <w:rPr>
          <w:rFonts w:ascii="Times New Roman" w:hAnsi="Times New Roman" w:cs="Times New Roman"/>
          <w:b/>
          <w:color w:val="1F3864" w:themeColor="accent5" w:themeShade="80"/>
          <w:sz w:val="6"/>
          <w:szCs w:val="6"/>
        </w:rPr>
      </w:pPr>
    </w:p>
    <w:p w:rsidR="003433CE" w:rsidRPr="008E222A" w:rsidRDefault="003433CE" w:rsidP="003433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 de la commande </w:t>
      </w: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: xx/xx/xxxx</w:t>
      </w:r>
    </w:p>
    <w:p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 de l’assistante qui commande</w:t>
      </w: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Email :</w:t>
      </w:r>
      <w:r w:rsidR="00FA4EAA"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Tél : </w:t>
      </w:r>
    </w:p>
    <w:p w:rsidR="003433CE" w:rsidRPr="008E222A" w:rsidRDefault="003433CE" w:rsidP="001312CC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3CE" w:rsidRPr="008E222A" w:rsidRDefault="003433CE" w:rsidP="003433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3CE" w:rsidRPr="008E222A" w:rsidRDefault="003433CE" w:rsidP="003433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 et prénom du professeur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 : </w:t>
      </w:r>
    </w:p>
    <w:p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Tél :</w:t>
      </w:r>
      <w:r w:rsidR="00FA4EAA"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33CE" w:rsidRPr="008E222A" w:rsidRDefault="003433CE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 du département : </w:t>
      </w:r>
      <w:sdt>
        <w:sdtPr>
          <w:rPr>
            <w:rStyle w:val="lev"/>
            <w:rFonts w:ascii="Times New Roman" w:hAnsi="Times New Roman" w:cs="Times New Roman"/>
            <w:color w:val="2E74B5" w:themeColor="accent1" w:themeShade="BF"/>
          </w:rPr>
          <w:alias w:val="Département"/>
          <w:tag w:val="Département"/>
          <w:id w:val="33783567"/>
          <w:placeholder>
            <w:docPart w:val="D8B5D7FE18BA456A8250CBFCB75263B9"/>
          </w:placeholder>
          <w:showingPlcHdr/>
          <w15:color w:val="993300"/>
          <w:comboBox>
            <w:listItem w:displayText="Comptabilité - Contrôle de Gestion" w:value="Comptabilité - Contrôle de Gestion"/>
            <w:listItem w:displayText="Droit et Fiscalité" w:value="Droit et Fiscalité"/>
            <w:listItem w:displayText="Economie et Science de la Décision" w:value="Economie et Science de la Décision"/>
            <w:listItem w:displayText="Finance" w:value="Finance"/>
            <w:listItem w:displayText="MOSI" w:value="MOSI"/>
            <w:listItem w:displayText="MRH" w:value="MRH"/>
            <w:listItem w:displayText="Marketing" w:value="Marketing"/>
            <w:listItem w:displayText="SPE" w:value="SPE"/>
          </w:comboBox>
        </w:sdtPr>
        <w:sdtEndPr>
          <w:rPr>
            <w:rStyle w:val="Policepardfaut"/>
            <w:b w:val="0"/>
            <w:bCs w:val="0"/>
            <w:sz w:val="24"/>
            <w:szCs w:val="24"/>
          </w:rPr>
        </w:sdtEndPr>
        <w:sdtContent>
          <w:r w:rsidR="001312CC" w:rsidRPr="008E222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Choisir un élément.</w:t>
          </w:r>
        </w:sdtContent>
      </w:sdt>
    </w:p>
    <w:p w:rsidR="003433CE" w:rsidRDefault="003433CE" w:rsidP="003433CE">
      <w:pPr>
        <w:spacing w:before="240" w:after="0"/>
        <w:rPr>
          <w:rStyle w:val="Style2"/>
          <w:rFonts w:ascii="Times New Roman" w:hAnsi="Times New Roman" w:cs="Times New Roman"/>
          <w:b/>
          <w:color w:val="2E74B5" w:themeColor="accent1" w:themeShade="BF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Intitulé du cours :</w:t>
      </w:r>
      <w:r w:rsidR="00F44CDE" w:rsidRPr="008E222A">
        <w:rPr>
          <w:rStyle w:val="Style2"/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:rsidR="002E4A88" w:rsidRPr="002E4A88" w:rsidRDefault="002E4A88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A88">
        <w:rPr>
          <w:rStyle w:val="Style2"/>
          <w:rFonts w:ascii="Times New Roman" w:hAnsi="Times New Roman" w:cs="Times New Roman"/>
          <w:b/>
          <w:color w:val="000000" w:themeColor="text1"/>
        </w:rPr>
        <w:t>Date de début de cours :</w:t>
      </w:r>
    </w:p>
    <w:p w:rsidR="003433CE" w:rsidRPr="008E222A" w:rsidRDefault="003433CE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Programme :</w:t>
      </w:r>
      <w:r w:rsidR="00B82E95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Style2"/>
            <w:rFonts w:ascii="Times New Roman" w:hAnsi="Times New Roman" w:cs="Times New Roman"/>
            <w:b/>
            <w:color w:val="2E74B5" w:themeColor="accent1" w:themeShade="BF"/>
          </w:rPr>
          <w:alias w:val="Programme"/>
          <w:tag w:val="Programme"/>
          <w:id w:val="-1933038746"/>
          <w:placeholder>
            <w:docPart w:val="871FC459BFE446139E79859FC98DA92B"/>
          </w:placeholder>
          <w:showingPlcHdr/>
          <w15:color w:val="993300"/>
          <w:comboBox>
            <w:listItem w:displayText="L3" w:value="L3"/>
            <w:listItem w:displayText="M1" w:value="M1"/>
            <w:listItem w:displayText="M2" w:value="M2"/>
            <w:listItem w:displayText="CEMS" w:value="CEMS"/>
            <w:listItem w:displayText="MBA" w:value="MBA"/>
            <w:listItem w:displayText="MS Droit et Management" w:value="MS Droit et Management"/>
            <w:listItem w:displayText="MS Entrepreneurs" w:value="MS Entrepreneurs"/>
            <w:listItem w:displayText="MS MGP" w:value="MS MGP"/>
            <w:listItem w:displayText="MS MAC" w:value="MS MAC"/>
            <w:listItem w:displayText="MSc International Finance" w:value="MSc International Finance"/>
            <w:listItem w:displayText="MSc Managerial and Financial Economics" w:value="MSc Managerial and Financial Economics"/>
            <w:listItem w:displayText="MSc Marketing" w:value="MSc Marketing"/>
            <w:listItem w:displayText="MSc Strategic Management" w:value="MSc Strategic Management"/>
            <w:listItem w:displayText="MSc Sustainability and Social Innovation" w:value="MSc Sustainability and Social Innovation"/>
            <w:listItem w:displayText="Summer School" w:value="Summer School"/>
          </w:comboBox>
        </w:sdtPr>
        <w:sdtEndPr>
          <w:rPr>
            <w:rStyle w:val="Style2"/>
          </w:rPr>
        </w:sdtEndPr>
        <w:sdtContent>
          <w:r w:rsidR="00F44CDE" w:rsidRPr="008E222A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</w:t>
          </w:r>
          <w:r w:rsidR="00F44CDE" w:rsidRPr="008E222A">
            <w:rPr>
              <w:rStyle w:val="Textedelespacerserv"/>
              <w:rFonts w:ascii="Times New Roman" w:hAnsi="Times New Roman" w:cs="Times New Roman"/>
              <w:b/>
            </w:rPr>
            <w:t>.</w:t>
          </w:r>
        </w:sdtContent>
      </w:sdt>
    </w:p>
    <w:p w:rsidR="00963ADD" w:rsidRPr="008E222A" w:rsidRDefault="00963ADD" w:rsidP="003433CE">
      <w:pPr>
        <w:pBdr>
          <w:bottom w:val="single" w:sz="6" w:space="1" w:color="auto"/>
        </w:pBd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A9C">
        <w:rPr>
          <w:rFonts w:ascii="Times New Roman" w:hAnsi="Times New Roman" w:cs="Times New Roman"/>
          <w:b/>
          <w:color w:val="FF0000"/>
          <w:sz w:val="24"/>
          <w:szCs w:val="24"/>
        </w:rPr>
        <w:t>EOTP :</w:t>
      </w: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EOTP"/>
          <w:tag w:val="EOTP"/>
          <w:id w:val="-726523796"/>
          <w:placeholder>
            <w:docPart w:val="BA14EDE56A2F46739E53F15706DCCC32"/>
          </w:placeholder>
          <w15:color w:val="993300"/>
          <w:comboBox>
            <w:listItem w:displayText="9B25ECOLL3M1" w:value="9B25ECOLL3M1"/>
            <w:listItem w:displayText="9B35MBAETUFT" w:value="9B35MBAETUFT"/>
            <w:listItem w:displayText="9B25ECOLCESU" w:value="9B25ECOLCESU"/>
            <w:listItem w:displayText="9B25ECOLM2MS" w:value="9B25ECOLM2MS"/>
            <w:listItem w:displayText="9B25ECOLDMI" w:value="9B25ECOLDMI"/>
            <w:listItem w:displayText="9B25ECOLECO" w:value="9B25ECOLECO"/>
            <w:listItem w:displayText="9B25ECOLENT" w:value="9B25ECOLENT"/>
            <w:listItem w:displayText="9B25ECOLFIN" w:value="9B25ECOLFIN"/>
            <w:listItem w:displayText="9B25ECOLIBU" w:value="9B25ECOLIBU"/>
            <w:listItem w:displayText="9B25ECOLMAC" w:value="9B25ECOLMAC"/>
            <w:listItem w:displayText="9B25ECOLMGP" w:value="9B25ECOLMGP"/>
            <w:listItem w:displayText="9B25ECOLDIGI" w:value="9B25ECOLDIGI"/>
            <w:listItem w:displayText="9B25ECOLPIC" w:value="9B25ECOLPIC"/>
            <w:listItem w:displayText="9B25ECOLQEF" w:value="9B25ECOLQEF"/>
            <w:listItem w:displayText="9B25ECOLSJFI" w:value="9B25ECOLSJFI"/>
            <w:listItem w:displayText="9B25ECOLIFAC" w:value="9B25ECOLIFAC"/>
            <w:listItem w:displayText="9B25ECOLSASI" w:value="9B25ECOLSASI"/>
            <w:listItem w:displayText="9B25ECOLMKG" w:value="9B25ECOLMKG"/>
            <w:listItem w:displayText="9B25ECOLPENA" w:value="9B25ECOLPENA"/>
            <w:listItem w:displayText="9B25ECOLDD" w:value="9B25ECOLDD"/>
            <w:listItem w:displayText="9B25ECOLACA" w:value="9B25ECOLACA"/>
            <w:listItem w:displayText="9B25ECOLCMA" w:value="9B25ECOLCMA"/>
            <w:listItem w:displayText="9B25ECOLSUMM" w:value="9B25ECOLSUMM"/>
            <w:listItem w:displayText="9B25ECOLSTR" w:value="9B25ECOLSTR"/>
          </w:comboBox>
        </w:sdtPr>
        <w:sdtEndPr/>
        <w:sdtContent>
          <w:r w:rsidR="00077C5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9B25ECOLSTR</w:t>
          </w:r>
        </w:sdtContent>
      </w:sdt>
    </w:p>
    <w:p w:rsidR="001E5E75" w:rsidRPr="008E222A" w:rsidRDefault="003433CE" w:rsidP="003433CE">
      <w:pPr>
        <w:pBdr>
          <w:bottom w:val="single" w:sz="6" w:space="1" w:color="auto"/>
        </w:pBdr>
        <w:spacing w:before="24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Nombre d’étudiants :    </w:t>
      </w:r>
      <w:r w:rsidR="00963ADD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3433CE" w:rsidRPr="008E222A" w:rsidRDefault="001E5E75" w:rsidP="003433C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Commande de cas n°1</w:t>
      </w:r>
    </w:p>
    <w:p w:rsidR="001E5E75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Titre du cas :</w:t>
      </w:r>
      <w:r w:rsidR="001312CC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E5E75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Année du cas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E5E75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Référence du cas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E5E75" w:rsidRPr="008E222A" w:rsidRDefault="001E5E75" w:rsidP="003433CE">
      <w:pPr>
        <w:pBdr>
          <w:bottom w:val="single" w:sz="6" w:space="1" w:color="auto"/>
        </w:pBd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Commentaires :     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E5E75" w:rsidRPr="008E222A" w:rsidRDefault="001E5E75" w:rsidP="004662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1E5E75" w:rsidRPr="008E222A" w:rsidRDefault="001E5E75" w:rsidP="003433C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Commande de cas n°2</w:t>
      </w:r>
    </w:p>
    <w:p w:rsidR="001E5E75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Titre du cas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E5E75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Année du cas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E5E75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Référence du cas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63ADD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Commentaires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63ADD" w:rsidRPr="008E222A" w:rsidRDefault="00963ADD" w:rsidP="004662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963ADD" w:rsidRPr="008E222A" w:rsidRDefault="00963ADD" w:rsidP="00963AD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Merci de copier/coller la dernière partie de ce formulaire en cas de commande multiple.</w:t>
      </w:r>
    </w:p>
    <w:p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Pour toutes questions sur la commande de cas, merci de contacter la bibliothèque</w:t>
      </w:r>
    </w:p>
    <w:p w:rsidR="00963ADD" w:rsidRPr="008E222A" w:rsidRDefault="000F4560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Martine Vertaldi (73 41) ou Marion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Salvetti</w:t>
      </w:r>
      <w:proofErr w:type="spellEnd"/>
      <w:r w:rsidR="00963ADD"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96 18</w:t>
      </w:r>
      <w:r w:rsidR="00963ADD"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sectPr w:rsidR="00963ADD" w:rsidRPr="008E222A" w:rsidSect="001E5E7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CE"/>
    <w:rsid w:val="00077C58"/>
    <w:rsid w:val="000F4560"/>
    <w:rsid w:val="001312CC"/>
    <w:rsid w:val="00187CC0"/>
    <w:rsid w:val="001E5E75"/>
    <w:rsid w:val="00220705"/>
    <w:rsid w:val="002872D8"/>
    <w:rsid w:val="002E4A88"/>
    <w:rsid w:val="003433CE"/>
    <w:rsid w:val="004662E0"/>
    <w:rsid w:val="00480A9C"/>
    <w:rsid w:val="008D5D35"/>
    <w:rsid w:val="008E222A"/>
    <w:rsid w:val="00963ADD"/>
    <w:rsid w:val="00B82E95"/>
    <w:rsid w:val="00BC31B7"/>
    <w:rsid w:val="00EA0E63"/>
    <w:rsid w:val="00EE1695"/>
    <w:rsid w:val="00F44CDE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E6E3"/>
  <w15:chartTrackingRefBased/>
  <w15:docId w15:val="{6AF9EE62-B6C3-4056-BCC0-7401BAC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3C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5E75"/>
    <w:rPr>
      <w:color w:val="808080"/>
    </w:rPr>
  </w:style>
  <w:style w:type="character" w:styleId="lev">
    <w:name w:val="Strong"/>
    <w:basedOn w:val="Policepardfaut"/>
    <w:uiPriority w:val="22"/>
    <w:qFormat/>
    <w:rsid w:val="001E5E75"/>
    <w:rPr>
      <w:b/>
      <w:bCs/>
    </w:rPr>
  </w:style>
  <w:style w:type="character" w:customStyle="1" w:styleId="Style1">
    <w:name w:val="Style1"/>
    <w:basedOn w:val="lev"/>
    <w:uiPriority w:val="1"/>
    <w:rsid w:val="00B82E95"/>
    <w:rPr>
      <w:b w:val="0"/>
      <w:bCs/>
      <w:i/>
    </w:rPr>
  </w:style>
  <w:style w:type="character" w:customStyle="1" w:styleId="Style2">
    <w:name w:val="Style2"/>
    <w:basedOn w:val="Policepardfaut"/>
    <w:uiPriority w:val="1"/>
    <w:rsid w:val="00EE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@hec.fr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B5D7FE18BA456A8250CBFCB7526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35254-E2A1-44FB-B17E-2DC7FF524B0E}"/>
      </w:docPartPr>
      <w:docPartBody>
        <w:p w:rsidR="00F5239C" w:rsidRDefault="00612DFD" w:rsidP="00612DFD">
          <w:pPr>
            <w:pStyle w:val="D8B5D7FE18BA456A8250CBFCB75263B96"/>
          </w:pPr>
          <w:r w:rsidRPr="00EE1695">
            <w:rPr>
              <w:rFonts w:asciiTheme="majorHAnsi" w:hAnsiTheme="majorHAnsi"/>
              <w:color w:val="7F7F7F" w:themeColor="text1" w:themeTint="80"/>
              <w:sz w:val="24"/>
              <w:szCs w:val="24"/>
            </w:rPr>
            <w:t>Choisir un élément</w:t>
          </w:r>
          <w:r>
            <w:rPr>
              <w:rFonts w:asciiTheme="majorHAnsi" w:hAnsiTheme="majorHAnsi"/>
              <w:color w:val="7F7F7F" w:themeColor="text1" w:themeTint="80"/>
              <w:sz w:val="24"/>
              <w:szCs w:val="24"/>
            </w:rPr>
            <w:t>.</w:t>
          </w:r>
        </w:p>
      </w:docPartBody>
    </w:docPart>
    <w:docPart>
      <w:docPartPr>
        <w:name w:val="871FC459BFE446139E79859FC98DA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BF2F7-BD3B-4D08-9F7F-94CA076837D6}"/>
      </w:docPartPr>
      <w:docPartBody>
        <w:p w:rsidR="00A4364A" w:rsidRDefault="008A049E" w:rsidP="008A049E">
          <w:pPr>
            <w:pStyle w:val="871FC459BFE446139E79859FC98DA92B"/>
          </w:pPr>
          <w:r w:rsidRPr="00EE1695">
            <w:rPr>
              <w:rStyle w:val="Textedelespacerserv"/>
              <w:rFonts w:asciiTheme="majorHAnsi" w:hAnsiTheme="majorHAnsi"/>
              <w:sz w:val="24"/>
              <w:szCs w:val="24"/>
            </w:rPr>
            <w:t>Choisissez un élément</w:t>
          </w:r>
          <w:r w:rsidRPr="00B82E95">
            <w:rPr>
              <w:rStyle w:val="Textedelespacerserv"/>
              <w:b/>
            </w:rPr>
            <w:t>.</w:t>
          </w:r>
        </w:p>
      </w:docPartBody>
    </w:docPart>
    <w:docPart>
      <w:docPartPr>
        <w:name w:val="BA14EDE56A2F46739E53F15706DCC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8C0E9-F29F-4813-95D0-A0576A35A76D}"/>
      </w:docPartPr>
      <w:docPartBody>
        <w:p w:rsidR="000C0886" w:rsidRDefault="00894E21" w:rsidP="00894E21">
          <w:pPr>
            <w:pStyle w:val="BA14EDE56A2F46739E53F15706DCCC32"/>
          </w:pPr>
          <w:r w:rsidRPr="00963ADD">
            <w:rPr>
              <w:rStyle w:val="Textedelespacerserv"/>
              <w:sz w:val="24"/>
              <w:szCs w:val="24"/>
            </w:rPr>
            <w:t>Choisissez un élément</w:t>
          </w:r>
          <w:r w:rsidRPr="000979FC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D"/>
    <w:rsid w:val="000C0886"/>
    <w:rsid w:val="00612DFD"/>
    <w:rsid w:val="00894E21"/>
    <w:rsid w:val="008A049E"/>
    <w:rsid w:val="009737BD"/>
    <w:rsid w:val="00A4364A"/>
    <w:rsid w:val="00F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4E21"/>
    <w:rPr>
      <w:color w:val="808080"/>
    </w:rPr>
  </w:style>
  <w:style w:type="paragraph" w:customStyle="1" w:styleId="D8B5D7FE18BA456A8250CBFCB75263B9">
    <w:name w:val="D8B5D7FE18BA456A8250CBFCB75263B9"/>
    <w:rsid w:val="00612DFD"/>
    <w:rPr>
      <w:rFonts w:eastAsiaTheme="minorHAnsi"/>
      <w:lang w:eastAsia="en-US"/>
    </w:rPr>
  </w:style>
  <w:style w:type="paragraph" w:customStyle="1" w:styleId="D8B5D7FE18BA456A8250CBFCB75263B91">
    <w:name w:val="D8B5D7FE18BA456A8250CBFCB75263B91"/>
    <w:rsid w:val="00612DFD"/>
    <w:rPr>
      <w:rFonts w:eastAsiaTheme="minorHAnsi"/>
      <w:lang w:eastAsia="en-US"/>
    </w:rPr>
  </w:style>
  <w:style w:type="paragraph" w:customStyle="1" w:styleId="D8B5D7FE18BA456A8250CBFCB75263B92">
    <w:name w:val="D8B5D7FE18BA456A8250CBFCB75263B92"/>
    <w:rsid w:val="00612DFD"/>
    <w:rPr>
      <w:rFonts w:eastAsiaTheme="minorHAnsi"/>
      <w:lang w:eastAsia="en-US"/>
    </w:rPr>
  </w:style>
  <w:style w:type="paragraph" w:customStyle="1" w:styleId="D8B5D7FE18BA456A8250CBFCB75263B93">
    <w:name w:val="D8B5D7FE18BA456A8250CBFCB75263B93"/>
    <w:rsid w:val="00612DFD"/>
    <w:rPr>
      <w:rFonts w:eastAsiaTheme="minorHAnsi"/>
      <w:lang w:eastAsia="en-US"/>
    </w:rPr>
  </w:style>
  <w:style w:type="paragraph" w:customStyle="1" w:styleId="9FAA8019285748E79DDCFA4140849913">
    <w:name w:val="9FAA8019285748E79DDCFA4140849913"/>
    <w:rsid w:val="00612DFD"/>
    <w:rPr>
      <w:rFonts w:eastAsiaTheme="minorHAnsi"/>
      <w:lang w:eastAsia="en-US"/>
    </w:rPr>
  </w:style>
  <w:style w:type="paragraph" w:customStyle="1" w:styleId="D8B5D7FE18BA456A8250CBFCB75263B94">
    <w:name w:val="D8B5D7FE18BA456A8250CBFCB75263B94"/>
    <w:rsid w:val="00612DFD"/>
    <w:rPr>
      <w:rFonts w:eastAsiaTheme="minorHAnsi"/>
      <w:lang w:eastAsia="en-US"/>
    </w:rPr>
  </w:style>
  <w:style w:type="paragraph" w:customStyle="1" w:styleId="9FAA8019285748E79DDCFA41408499131">
    <w:name w:val="9FAA8019285748E79DDCFA41408499131"/>
    <w:rsid w:val="00612DFD"/>
    <w:rPr>
      <w:rFonts w:eastAsiaTheme="minorHAnsi"/>
      <w:lang w:eastAsia="en-US"/>
    </w:rPr>
  </w:style>
  <w:style w:type="paragraph" w:customStyle="1" w:styleId="D8B5D7FE18BA456A8250CBFCB75263B95">
    <w:name w:val="D8B5D7FE18BA456A8250CBFCB75263B95"/>
    <w:rsid w:val="00612DFD"/>
    <w:rPr>
      <w:rFonts w:eastAsiaTheme="minorHAnsi"/>
      <w:lang w:eastAsia="en-US"/>
    </w:rPr>
  </w:style>
  <w:style w:type="paragraph" w:customStyle="1" w:styleId="9FAA8019285748E79DDCFA41408499132">
    <w:name w:val="9FAA8019285748E79DDCFA41408499132"/>
    <w:rsid w:val="00612DFD"/>
    <w:rPr>
      <w:rFonts w:eastAsiaTheme="minorHAnsi"/>
      <w:lang w:eastAsia="en-US"/>
    </w:rPr>
  </w:style>
  <w:style w:type="paragraph" w:customStyle="1" w:styleId="B9EF04BE2062460991F387620E48517F">
    <w:name w:val="B9EF04BE2062460991F387620E48517F"/>
    <w:rsid w:val="00612DFD"/>
    <w:rPr>
      <w:rFonts w:eastAsiaTheme="minorHAnsi"/>
      <w:lang w:eastAsia="en-US"/>
    </w:rPr>
  </w:style>
  <w:style w:type="paragraph" w:customStyle="1" w:styleId="D8B5D7FE18BA456A8250CBFCB75263B96">
    <w:name w:val="D8B5D7FE18BA456A8250CBFCB75263B96"/>
    <w:rsid w:val="00612DFD"/>
    <w:rPr>
      <w:rFonts w:eastAsiaTheme="minorHAnsi"/>
      <w:lang w:eastAsia="en-US"/>
    </w:rPr>
  </w:style>
  <w:style w:type="paragraph" w:customStyle="1" w:styleId="9FAA8019285748E79DDCFA41408499133">
    <w:name w:val="9FAA8019285748E79DDCFA41408499133"/>
    <w:rsid w:val="00612DFD"/>
    <w:rPr>
      <w:rFonts w:eastAsiaTheme="minorHAnsi"/>
      <w:lang w:eastAsia="en-US"/>
    </w:rPr>
  </w:style>
  <w:style w:type="paragraph" w:customStyle="1" w:styleId="B9EF04BE2062460991F387620E48517F1">
    <w:name w:val="B9EF04BE2062460991F387620E48517F1"/>
    <w:rsid w:val="00612DFD"/>
    <w:rPr>
      <w:rFonts w:eastAsiaTheme="minorHAnsi"/>
      <w:lang w:eastAsia="en-US"/>
    </w:rPr>
  </w:style>
  <w:style w:type="paragraph" w:customStyle="1" w:styleId="609F7C989BA14F44AC15F29819ECE4A9">
    <w:name w:val="609F7C989BA14F44AC15F29819ECE4A9"/>
    <w:rsid w:val="008A049E"/>
  </w:style>
  <w:style w:type="paragraph" w:customStyle="1" w:styleId="871FC459BFE446139E79859FC98DA92B">
    <w:name w:val="871FC459BFE446139E79859FC98DA92B"/>
    <w:rsid w:val="008A049E"/>
  </w:style>
  <w:style w:type="paragraph" w:customStyle="1" w:styleId="67B992A69BE9430298AA487E20FAEAF1">
    <w:name w:val="67B992A69BE9430298AA487E20FAEAF1"/>
    <w:rsid w:val="00894E21"/>
  </w:style>
  <w:style w:type="paragraph" w:customStyle="1" w:styleId="BA14EDE56A2F46739E53F15706DCCC32">
    <w:name w:val="BA14EDE56A2F46739E53F15706DCCC32"/>
    <w:rsid w:val="00894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Paris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DEFORGES</dc:creator>
  <cp:keywords/>
  <dc:description/>
  <cp:lastModifiedBy>Antoine HALDEMANN</cp:lastModifiedBy>
  <cp:revision>13</cp:revision>
  <dcterms:created xsi:type="dcterms:W3CDTF">2016-02-09T13:56:00Z</dcterms:created>
  <dcterms:modified xsi:type="dcterms:W3CDTF">2019-10-30T13:36:00Z</dcterms:modified>
</cp:coreProperties>
</file>